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ВЫПОЛНЕНИЕ ПРОЕКТНЫХ И ИЗЫСКАТЕЛЬСКИХ РАБОТ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</w:p>
    <w:p w:rsidR="009821CD" w:rsidRDefault="00647CD6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Мурманск</w:t>
      </w:r>
      <w:r w:rsidR="00131E32">
        <w:rPr>
          <w:rFonts w:ascii="Times New Roman" w:hAnsi="Times New Roman" w:cs="Times New Roman"/>
          <w:b/>
          <w:bCs/>
          <w:sz w:val="24"/>
        </w:rPr>
        <w:tab/>
        <w:t>«____» __________ 201</w:t>
      </w:r>
      <w:r w:rsidR="001E3D74" w:rsidRPr="001E3D74">
        <w:rPr>
          <w:rFonts w:ascii="Times New Roman" w:hAnsi="Times New Roman" w:cs="Times New Roman"/>
          <w:b/>
          <w:bCs/>
          <w:sz w:val="24"/>
        </w:rPr>
        <w:t>1</w:t>
      </w:r>
      <w:r w:rsidR="009821CD">
        <w:rPr>
          <w:rFonts w:ascii="Times New Roman" w:hAnsi="Times New Roman" w:cs="Times New Roman"/>
          <w:b/>
          <w:bCs/>
          <w:sz w:val="24"/>
        </w:rPr>
        <w:t xml:space="preserve"> г.</w:t>
      </w: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695194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 w:rsidRPr="00695194">
        <w:rPr>
          <w:rFonts w:ascii="Times New Roman" w:hAnsi="Times New Roman" w:cs="Times New Roman"/>
          <w:sz w:val="24"/>
        </w:rPr>
        <w:t>Заказчик ОАО «ТГК-1», в</w:t>
      </w:r>
      <w:r w:rsidRPr="00695194">
        <w:rPr>
          <w:rFonts w:ascii="Times New Roman" w:hAnsi="Times New Roman" w:cs="Times New Roman"/>
        </w:rPr>
        <w:t xml:space="preserve"> </w:t>
      </w:r>
      <w:r w:rsidRPr="00695194">
        <w:rPr>
          <w:rFonts w:ascii="Times New Roman" w:hAnsi="Times New Roman" w:cs="Times New Roman"/>
          <w:sz w:val="24"/>
          <w:szCs w:val="24"/>
        </w:rPr>
        <w:t>лице заместителя генерального директора - директора филиала «Кольский» ОАО «ТГК-1» Антипова Александра Геннадьевича, действующего на основании доверенности №</w:t>
      </w:r>
      <w:r w:rsidR="00131E32">
        <w:rPr>
          <w:rFonts w:ascii="Times New Roman" w:hAnsi="Times New Roman" w:cs="Times New Roman"/>
          <w:sz w:val="24"/>
          <w:szCs w:val="24"/>
        </w:rPr>
        <w:t>1</w:t>
      </w:r>
      <w:r w:rsidR="001E3D74" w:rsidRPr="001E3D74">
        <w:rPr>
          <w:rFonts w:ascii="Times New Roman" w:hAnsi="Times New Roman" w:cs="Times New Roman"/>
          <w:sz w:val="24"/>
          <w:szCs w:val="24"/>
        </w:rPr>
        <w:t>77</w:t>
      </w:r>
      <w:r w:rsidR="001E3D74">
        <w:rPr>
          <w:rFonts w:ascii="Times New Roman" w:hAnsi="Times New Roman" w:cs="Times New Roman"/>
          <w:sz w:val="24"/>
          <w:szCs w:val="24"/>
        </w:rPr>
        <w:t>-201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 xml:space="preserve"> от  01.01.</w:t>
      </w:r>
      <w:r w:rsidR="00131E32">
        <w:rPr>
          <w:rFonts w:ascii="Times New Roman" w:hAnsi="Times New Roman" w:cs="Times New Roman"/>
          <w:sz w:val="24"/>
          <w:szCs w:val="24"/>
        </w:rPr>
        <w:t>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>г.,</w:t>
      </w:r>
      <w:r w:rsidRPr="00695194">
        <w:rPr>
          <w:rFonts w:ascii="Times New Roman" w:hAnsi="Times New Roman" w:cs="Times New Roman"/>
          <w:sz w:val="24"/>
        </w:rPr>
        <w:t xml:space="preserve"> с одной стороны,</w:t>
      </w:r>
      <w:r w:rsidR="009821CD">
        <w:rPr>
          <w:rFonts w:ascii="Times New Roman" w:hAnsi="Times New Roman" w:cs="Times New Roman"/>
          <w:sz w:val="24"/>
        </w:rPr>
        <w:t xml:space="preserve"> и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___________________________, именуемый в дальнейшем «Подрядчик», в лице ____________________, действующего на основании __________________________ и лицензии на осуществление деятельности по проектированию зданий  и сооружений _____________, с другой стороны, именуемые в дальнейшем «Стороны», заключили настоящий договор о нижеследующем.</w:t>
      </w:r>
    </w:p>
    <w:p w:rsidR="009821CD" w:rsidRDefault="009821CD">
      <w:pPr>
        <w:pStyle w:val="1"/>
      </w:pPr>
    </w:p>
    <w:p w:rsidR="009821CD" w:rsidRDefault="009821CD">
      <w:pPr>
        <w:pStyle w:val="1"/>
      </w:pPr>
    </w:p>
    <w:p w:rsidR="009821CD" w:rsidRDefault="009821CD">
      <w:pPr>
        <w:pStyle w:val="1"/>
      </w:pPr>
      <w:r>
        <w:t>ТЕРМИНЫ И ОПРЕДЕЛЕНИЯ</w:t>
      </w:r>
    </w:p>
    <w:p w:rsidR="009821CD" w:rsidRDefault="009821CD">
      <w:pPr>
        <w:spacing w:line="240" w:lineRule="atLeast"/>
        <w:jc w:val="center"/>
        <w:rPr>
          <w:b/>
        </w:rPr>
      </w:pPr>
    </w:p>
    <w:p w:rsidR="009821CD" w:rsidRDefault="009821CD">
      <w:pPr>
        <w:pStyle w:val="a6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9821CD" w:rsidRDefault="009821CD">
      <w:pPr>
        <w:pStyle w:val="a6"/>
      </w:pPr>
    </w:p>
    <w:p w:rsidR="009821CD" w:rsidRDefault="009821CD">
      <w:pPr>
        <w:spacing w:line="240" w:lineRule="atLeast"/>
        <w:jc w:val="both"/>
      </w:pPr>
      <w:r>
        <w:t xml:space="preserve">Объект </w:t>
      </w:r>
      <w:r w:rsidR="0099772F">
        <w:t>–</w:t>
      </w:r>
      <w:r w:rsidR="00AF5849">
        <w:t xml:space="preserve"> </w:t>
      </w:r>
      <w:r w:rsidR="00ED1F53">
        <w:t xml:space="preserve">Каскада </w:t>
      </w:r>
      <w:r w:rsidR="0099772F">
        <w:t>Пазских</w:t>
      </w:r>
      <w:r w:rsidR="00ED1F53">
        <w:t xml:space="preserve"> ГЭС филиала «Кольский» ОАО «ТГК-1»</w:t>
      </w:r>
      <w:r>
        <w:t xml:space="preserve"> </w:t>
      </w:r>
    </w:p>
    <w:p w:rsidR="00ED1F53" w:rsidRDefault="00ED1F53">
      <w:pPr>
        <w:spacing w:line="240" w:lineRule="atLeast"/>
        <w:jc w:val="both"/>
      </w:pPr>
    </w:p>
    <w:p w:rsidR="009821CD" w:rsidRDefault="009821CD">
      <w:pPr>
        <w:spacing w:line="240" w:lineRule="atLeast"/>
        <w:jc w:val="both"/>
      </w:pPr>
      <w: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9821CD" w:rsidRDefault="009821CD">
      <w:pPr>
        <w:spacing w:line="240" w:lineRule="atLeast"/>
        <w:jc w:val="both"/>
      </w:pPr>
    </w:p>
    <w:p w:rsidR="009821CD" w:rsidRDefault="009821CD">
      <w:pPr>
        <w:pStyle w:val="a6"/>
      </w:pPr>
      <w: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</w:p>
    <w:p w:rsidR="009821CD" w:rsidRDefault="009821CD">
      <w:pPr>
        <w:pStyle w:val="a6"/>
      </w:pPr>
    </w:p>
    <w:p w:rsidR="009821CD" w:rsidRDefault="009821CD">
      <w:pPr>
        <w:pStyle w:val="a6"/>
      </w:pPr>
      <w: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9821CD" w:rsidRDefault="009821CD">
      <w:pPr>
        <w:pStyle w:val="a6"/>
      </w:pPr>
    </w:p>
    <w:p w:rsidR="009821CD" w:rsidRDefault="009821CD">
      <w:pPr>
        <w:jc w:val="both"/>
      </w:pPr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9821CD" w:rsidRDefault="009821CD">
      <w:pPr>
        <w:pStyle w:val="a6"/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9772F" w:rsidRDefault="0099772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Заказчик поручает, а Подрядчик обязуется выполнить работы </w:t>
      </w:r>
      <w:r w:rsidR="008E6E1B">
        <w:rPr>
          <w:rFonts w:ascii="Times New Roman" w:hAnsi="Times New Roman" w:cs="Times New Roman"/>
          <w:sz w:val="24"/>
        </w:rPr>
        <w:t xml:space="preserve">по </w:t>
      </w:r>
      <w:r w:rsidR="008E6E1B">
        <w:rPr>
          <w:rFonts w:ascii="Times New Roman" w:hAnsi="Times New Roman"/>
          <w:b/>
          <w:sz w:val="24"/>
          <w:szCs w:val="24"/>
        </w:rPr>
        <w:t>р</w:t>
      </w:r>
      <w:r w:rsidR="00051DB3" w:rsidRPr="00051DB3">
        <w:rPr>
          <w:rFonts w:ascii="Times New Roman" w:hAnsi="Times New Roman"/>
          <w:b/>
          <w:sz w:val="24"/>
          <w:szCs w:val="24"/>
        </w:rPr>
        <w:t>азработк</w:t>
      </w:r>
      <w:r w:rsidR="008E6E1B">
        <w:rPr>
          <w:rFonts w:ascii="Times New Roman" w:hAnsi="Times New Roman"/>
          <w:b/>
          <w:sz w:val="24"/>
          <w:szCs w:val="24"/>
        </w:rPr>
        <w:t>е</w:t>
      </w:r>
      <w:r w:rsidR="00051DB3" w:rsidRPr="00051DB3">
        <w:rPr>
          <w:rFonts w:ascii="Times New Roman" w:hAnsi="Times New Roman"/>
          <w:b/>
          <w:sz w:val="24"/>
          <w:szCs w:val="24"/>
        </w:rPr>
        <w:t xml:space="preserve"> проекта </w:t>
      </w:r>
      <w:r w:rsidR="00AF5849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AF5849" w:rsidRPr="00AF5849">
        <w:rPr>
          <w:rFonts w:ascii="Times New Roman" w:hAnsi="Times New Roman" w:cs="Times New Roman"/>
          <w:b/>
          <w:bCs/>
          <w:sz w:val="24"/>
          <w:szCs w:val="24"/>
        </w:rPr>
        <w:t>еконструкци</w:t>
      </w:r>
      <w:r w:rsidR="00AF584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AF5849" w:rsidRPr="00AF5849">
        <w:rPr>
          <w:rFonts w:ascii="Times New Roman" w:hAnsi="Times New Roman" w:cs="Times New Roman"/>
          <w:b/>
          <w:bCs/>
          <w:sz w:val="24"/>
          <w:szCs w:val="24"/>
        </w:rPr>
        <w:t xml:space="preserve"> схемы СН с установкой автономного источника питания</w:t>
      </w:r>
      <w:r w:rsidR="00010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6E1B" w:rsidRPr="00010DB6">
        <w:rPr>
          <w:rFonts w:ascii="Times New Roman" w:hAnsi="Times New Roman" w:cs="Times New Roman"/>
          <w:b/>
          <w:sz w:val="24"/>
          <w:szCs w:val="24"/>
        </w:rPr>
        <w:t>КПГЭС филиала «Кольский» ОАО «ТГК-1»</w:t>
      </w:r>
      <w:r w:rsidRPr="00010DB6">
        <w:rPr>
          <w:rFonts w:ascii="Times New Roman" w:hAnsi="Times New Roman" w:cs="Times New Roman"/>
          <w:b/>
          <w:sz w:val="24"/>
          <w:szCs w:val="24"/>
        </w:rPr>
        <w:t xml:space="preserve"> (далее – вместе или</w:t>
      </w:r>
      <w:r w:rsidRPr="00B3668C">
        <w:rPr>
          <w:rFonts w:ascii="Times New Roman" w:hAnsi="Times New Roman" w:cs="Times New Roman"/>
          <w:b/>
          <w:sz w:val="24"/>
        </w:rPr>
        <w:t xml:space="preserve"> отдельно – Проект и  Техническая документация)</w:t>
      </w:r>
      <w:r w:rsidR="00CA0721"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</w:t>
      </w:r>
      <w:r>
        <w:rPr>
          <w:rFonts w:ascii="Times New Roman" w:hAnsi="Times New Roman" w:cs="Times New Roman"/>
          <w:sz w:val="24"/>
        </w:rPr>
        <w:lastRenderedPageBreak/>
        <w:t>настоящему договору, должны соответствовать исходно-разрешительной документации (техническому заданию, исходным данным),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Права и обязанности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Заказчик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2.2. Заказчик имеет право осуществлять текущий контроль за деятельностью Подрядчика по исполнению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 Подрядчик обязуется:</w:t>
      </w:r>
    </w:p>
    <w:p w:rsidR="00C25C86" w:rsidRDefault="009821CD" w:rsidP="00C25C8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  <w:r w:rsidR="00C25C86" w:rsidRPr="00C25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1CD" w:rsidRPr="00C25C86" w:rsidRDefault="00C25C86" w:rsidP="00C25C8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</w:t>
      </w:r>
      <w:r w:rsidR="000733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DEC">
        <w:rPr>
          <w:rFonts w:ascii="Times New Roman" w:hAnsi="Times New Roman" w:cs="Times New Roman"/>
          <w:sz w:val="24"/>
          <w:szCs w:val="24"/>
        </w:rPr>
        <w:t xml:space="preserve">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. Представлять в сроки, предусмотренные настоящим Договором, Заказчику Результат работ. Состав, содержание Результата работ, а также иные требования Заказчика к Результату работ, определены в Приложении №5.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 Выполнять указания Заказчика, представленные в письменном виде ,в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</w:t>
      </w:r>
      <w:r w:rsidR="006E3459">
        <w:rPr>
          <w:rFonts w:ascii="Times New Roman" w:hAnsi="Times New Roman" w:cs="Times New Roman"/>
          <w:sz w:val="24"/>
        </w:rPr>
        <w:t>рганизаций, за свой счет устраня</w:t>
      </w:r>
      <w:r>
        <w:rPr>
          <w:rFonts w:ascii="Times New Roman" w:hAnsi="Times New Roman" w:cs="Times New Roman"/>
          <w:sz w:val="24"/>
        </w:rPr>
        <w:t>т</w:t>
      </w:r>
      <w:r w:rsidR="006E3459"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z w:val="24"/>
        </w:rPr>
        <w:t xml:space="preserve"> замечания указанных органов и организаций.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25C86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2.4. Подрядчик имеет право привлечь к Работе третьих лиц, отвечая за результаты их работы перед Заказчиком.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1E3D74" w:rsidRPr="008E6E1B" w:rsidRDefault="001E3D7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1E3D74" w:rsidRPr="008E6E1B" w:rsidRDefault="001E3D7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Цена Работ и порядок расчетов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9821CD" w:rsidRDefault="009821CD">
      <w:pPr>
        <w:pStyle w:val="a7"/>
        <w:widowControl/>
        <w:spacing w:line="259" w:lineRule="auto"/>
        <w:rPr>
          <w:snapToGrid/>
          <w:szCs w:val="24"/>
        </w:rPr>
      </w:pPr>
      <w:r>
        <w:rPr>
          <w:snapToGrid/>
          <w:szCs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3.3.1. Расходы за дополнительное (сверх оговоренного в п. 4.3.1) количество экземпляров Отчета, Проекта,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3.6. Заказчик вправе досрочно производить оплату выполненных Работ.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средств с корреспондентского счета банка, обслуживающего Заказчика.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Сроки, порядок сдачи и приемки выполненных работ (этапов), Результата работ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8E6E1B" w:rsidRDefault="009821CD" w:rsidP="008E6E1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4.1. Срок начала Работ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63377C" w:rsidRPr="0063377C">
        <w:rPr>
          <w:rFonts w:ascii="Times New Roman" w:hAnsi="Times New Roman" w:cs="Times New Roman"/>
          <w:sz w:val="24"/>
        </w:rPr>
        <w:t xml:space="preserve"> </w:t>
      </w:r>
      <w:r w:rsidR="008E6E1B">
        <w:rPr>
          <w:rFonts w:ascii="Times New Roman" w:hAnsi="Times New Roman" w:cs="Times New Roman"/>
          <w:b/>
          <w:sz w:val="24"/>
        </w:rPr>
        <w:t>ию</w:t>
      </w:r>
      <w:r w:rsidR="00971B07">
        <w:rPr>
          <w:rFonts w:ascii="Times New Roman" w:hAnsi="Times New Roman" w:cs="Times New Roman"/>
          <w:b/>
          <w:sz w:val="24"/>
        </w:rPr>
        <w:t>л</w:t>
      </w:r>
      <w:r w:rsidR="008E6E1B">
        <w:rPr>
          <w:rFonts w:ascii="Times New Roman" w:hAnsi="Times New Roman" w:cs="Times New Roman"/>
          <w:b/>
          <w:sz w:val="24"/>
        </w:rPr>
        <w:t>ь</w:t>
      </w:r>
      <w:r w:rsidR="0063377C" w:rsidRPr="0063377C">
        <w:rPr>
          <w:rFonts w:ascii="Times New Roman" w:hAnsi="Times New Roman" w:cs="Times New Roman"/>
          <w:b/>
          <w:sz w:val="24"/>
        </w:rPr>
        <w:t xml:space="preserve">  201</w:t>
      </w:r>
      <w:r w:rsidR="008E6E1B">
        <w:rPr>
          <w:rFonts w:ascii="Times New Roman" w:hAnsi="Times New Roman" w:cs="Times New Roman"/>
          <w:b/>
          <w:sz w:val="24"/>
        </w:rPr>
        <w:t>1</w:t>
      </w:r>
      <w:r w:rsidR="0063377C">
        <w:rPr>
          <w:rFonts w:ascii="Times New Roman" w:hAnsi="Times New Roman" w:cs="Times New Roman"/>
          <w:b/>
          <w:sz w:val="24"/>
        </w:rPr>
        <w:t>г.</w:t>
      </w:r>
    </w:p>
    <w:p w:rsidR="009821CD" w:rsidRPr="0063377C" w:rsidRDefault="009821CD" w:rsidP="008E6E1B">
      <w:pPr>
        <w:pStyle w:val="ConsPlusNonformat"/>
        <w:widowControl/>
        <w:ind w:firstLine="1134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Срок окончания Работ и передачи Результата работ (в полном объеме) Заказчику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A36814" w:rsidRPr="0063377C">
        <w:rPr>
          <w:rFonts w:ascii="Times New Roman" w:hAnsi="Times New Roman" w:cs="Times New Roman"/>
          <w:b/>
          <w:sz w:val="24"/>
        </w:rPr>
        <w:t>«</w:t>
      </w:r>
      <w:r w:rsidR="00971B07">
        <w:rPr>
          <w:rFonts w:ascii="Times New Roman" w:hAnsi="Times New Roman" w:cs="Times New Roman"/>
          <w:b/>
          <w:sz w:val="24"/>
        </w:rPr>
        <w:t>20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» </w:t>
      </w:r>
      <w:r w:rsidR="00AD0C34">
        <w:rPr>
          <w:rFonts w:ascii="Times New Roman" w:hAnsi="Times New Roman" w:cs="Times New Roman"/>
          <w:b/>
          <w:sz w:val="24"/>
        </w:rPr>
        <w:t>декабря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 20</w:t>
      </w:r>
      <w:r w:rsidR="00131E32" w:rsidRPr="0063377C">
        <w:rPr>
          <w:rFonts w:ascii="Times New Roman" w:hAnsi="Times New Roman" w:cs="Times New Roman"/>
          <w:b/>
          <w:sz w:val="24"/>
        </w:rPr>
        <w:t>1</w:t>
      </w:r>
      <w:r w:rsidR="00AF5849">
        <w:rPr>
          <w:rFonts w:ascii="Times New Roman" w:hAnsi="Times New Roman" w:cs="Times New Roman"/>
          <w:b/>
          <w:sz w:val="24"/>
        </w:rPr>
        <w:t>2</w:t>
      </w:r>
      <w:r w:rsidR="00B3668C" w:rsidRPr="0063377C">
        <w:rPr>
          <w:rFonts w:ascii="Times New Roman" w:hAnsi="Times New Roman" w:cs="Times New Roman"/>
          <w:b/>
          <w:sz w:val="24"/>
        </w:rPr>
        <w:t>г.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7337B2">
        <w:rPr>
          <w:rFonts w:ascii="Times New Roman" w:hAnsi="Times New Roman" w:cs="Times New Roman"/>
          <w:sz w:val="24"/>
        </w:rPr>
        <w:t>Сдача и приемка выполненных проектных и изыскательских</w:t>
      </w:r>
      <w:r>
        <w:rPr>
          <w:rFonts w:ascii="Times New Roman" w:hAnsi="Times New Roman" w:cs="Times New Roman"/>
          <w:sz w:val="24"/>
        </w:rPr>
        <w:t xml:space="preserve">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 Выполнение Работ (этапов работ) по договору подтверждается подписанием Заказчиком </w:t>
      </w:r>
      <w:r w:rsidR="004C503A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кта сдачи-приемки</w:t>
      </w:r>
      <w:r w:rsidR="004C503A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 по форме, указанной в Приложение №6 к настоящему Договору</w:t>
      </w:r>
      <w:r>
        <w:rPr>
          <w:rFonts w:ascii="Times New Roman" w:hAnsi="Times New Roman" w:cs="Times New Roman"/>
          <w:sz w:val="24"/>
        </w:rPr>
        <w:t>, который оформляется в следующем порядке: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4.3.1. В сроки, установленные календарным планом работ, Подрядчик передает уполномоченному представителю Заказчика по накладной ______ комплектов Отчета, Проекта, Технической документации и другой исполнительской документации, соответственно, а также подписанный со своей стороны </w:t>
      </w:r>
      <w:r w:rsidR="00DD72E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 сдачи-приемки</w:t>
      </w:r>
      <w:r w:rsidR="00DD72E9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указанный срок Заказчик обязан подписать акт сдачи-приемки выполненных </w:t>
      </w:r>
      <w:r w:rsidR="00BB5520">
        <w:rPr>
          <w:rFonts w:ascii="Times New Roman" w:hAnsi="Times New Roman" w:cs="Times New Roman"/>
          <w:sz w:val="24"/>
        </w:rPr>
        <w:t xml:space="preserve">проектных и/или изыскательских работ </w:t>
      </w:r>
      <w:r>
        <w:rPr>
          <w:rFonts w:ascii="Times New Roman" w:hAnsi="Times New Roman" w:cs="Times New Roman"/>
          <w:sz w:val="24"/>
        </w:rPr>
        <w:t xml:space="preserve">(этапов </w:t>
      </w:r>
      <w:r w:rsidR="00BB5520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абот) или направить Подрядчику мотивированный отказ.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="00BE379D" w:rsidRPr="00BE37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9821CD" w:rsidRDefault="009821CD">
      <w:pPr>
        <w:spacing w:line="259" w:lineRule="auto"/>
        <w:ind w:firstLine="720"/>
        <w:jc w:val="both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</w:t>
      </w:r>
      <w:r w:rsidR="009C7316">
        <w:t xml:space="preserve">общей </w:t>
      </w:r>
      <w:r w:rsidR="001A4B8D">
        <w:t>цены настоящего Договора</w:t>
      </w:r>
      <w:r>
        <w:t>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5.3.</w:t>
      </w:r>
      <w: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9821CD" w:rsidRDefault="009821CD">
      <w:pPr>
        <w:pStyle w:val="a7"/>
        <w:spacing w:line="240" w:lineRule="auto"/>
      </w:pPr>
      <w:r>
        <w:lastRenderedPageBreak/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9821CD" w:rsidRDefault="009821CD">
      <w:pPr>
        <w:pStyle w:val="a7"/>
        <w:spacing w:line="240" w:lineRule="auto"/>
      </w:pPr>
      <w:r>
        <w:t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6.2. Использование Заказчиком в полном объеме или частично Отчета, Проекта и технической документации, разработанных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юрисдикционного органа принять на себя возмещение причиненных Заказчику убытков.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</w:t>
      </w:r>
      <w:r>
        <w:rPr>
          <w:rFonts w:ascii="Times New Roman" w:hAnsi="Times New Roman" w:cs="Times New Roman"/>
          <w:sz w:val="24"/>
        </w:rPr>
        <w:lastRenderedPageBreak/>
        <w:t>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8. Срок действия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8.1. Срок действия договора устанавливается с даты его подписания до полного исполнения Сторонами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9.1. 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</w:t>
      </w:r>
      <w:r w:rsidR="00971B07">
        <w:rPr>
          <w:rFonts w:ascii="Times New Roman" w:hAnsi="Times New Roman" w:cs="Times New Roman"/>
          <w:b/>
          <w:bCs/>
          <w:sz w:val="24"/>
        </w:rPr>
        <w:t>0</w:t>
      </w:r>
      <w:r>
        <w:rPr>
          <w:rFonts w:ascii="Times New Roman" w:hAnsi="Times New Roman" w:cs="Times New Roman"/>
          <w:b/>
          <w:bCs/>
          <w:sz w:val="24"/>
        </w:rPr>
        <w:t>. Прочие условия</w:t>
      </w:r>
    </w:p>
    <w:p w:rsidR="009821CD" w:rsidRDefault="009821CD">
      <w:pPr>
        <w:spacing w:line="260" w:lineRule="auto"/>
        <w:ind w:firstLine="720"/>
        <w:jc w:val="both"/>
      </w:pPr>
      <w:r>
        <w:rPr>
          <w:noProof/>
        </w:rPr>
        <w:t>1</w:t>
      </w:r>
      <w:r w:rsidR="00971B07">
        <w:rPr>
          <w:noProof/>
        </w:rPr>
        <w:t>0</w:t>
      </w:r>
      <w:r>
        <w:rPr>
          <w:noProof/>
        </w:rPr>
        <w:t>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971B07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.2. Все изменения и дополнения к настоящему договору совершаются в письменной форме по взаимному согласию Сторон.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971B07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.3. Вопросы, не урегулированные настоящим договором, регламентируются  нормами законодательства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971B07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9821CD" w:rsidRDefault="009821CD">
      <w:pPr>
        <w:pStyle w:val="a7"/>
        <w:widowControl/>
        <w:rPr>
          <w:snapToGrid/>
        </w:rPr>
      </w:pPr>
      <w:r>
        <w:rPr>
          <w:snapToGrid/>
        </w:rPr>
        <w:t>1</w:t>
      </w:r>
      <w:r w:rsidR="00971B07">
        <w:rPr>
          <w:snapToGrid/>
        </w:rPr>
        <w:t>0</w:t>
      </w:r>
      <w:r>
        <w:rPr>
          <w:snapToGrid/>
        </w:rPr>
        <w:t>.5. Все споры между Сторонами, по которым не было достигнуто соглашение, разрешаются в соответствии с действующим законодательством РФ в Арбитражном с</w:t>
      </w:r>
      <w:r w:rsidR="00647CD6">
        <w:rPr>
          <w:snapToGrid/>
        </w:rPr>
        <w:t>уде Мурман</w:t>
      </w:r>
      <w:r>
        <w:rPr>
          <w:snapToGrid/>
        </w:rPr>
        <w:t>ской области.</w:t>
      </w:r>
    </w:p>
    <w:p w:rsidR="009821CD" w:rsidRDefault="009821CD">
      <w:pPr>
        <w:pStyle w:val="3"/>
        <w:ind w:firstLine="720"/>
      </w:pPr>
      <w:r>
        <w:t>1</w:t>
      </w:r>
      <w:r w:rsidR="00971B07">
        <w:t>0</w:t>
      </w:r>
      <w:r>
        <w:t>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</w:t>
      </w:r>
      <w:r w:rsidR="00971B07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.7. К настоящему договору прилагаются и являются его неотъемлемой частью:</w:t>
      </w:r>
    </w:p>
    <w:p w:rsidR="009821C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BE379D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1 </w:t>
      </w:r>
      <w:r w:rsidR="00BE379D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Техническое задание и (или) исходные данные;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№2 - С</w:t>
      </w:r>
      <w:r w:rsidR="009821CD">
        <w:rPr>
          <w:rFonts w:ascii="Times New Roman" w:hAnsi="Times New Roman" w:cs="Times New Roman"/>
          <w:sz w:val="24"/>
        </w:rPr>
        <w:t>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3 </w:t>
      </w:r>
      <w:r>
        <w:rPr>
          <w:rFonts w:ascii="Times New Roman" w:hAnsi="Times New Roman" w:cs="Times New Roman"/>
          <w:sz w:val="24"/>
        </w:rPr>
        <w:t>- Р</w:t>
      </w:r>
      <w:r w:rsidR="009821CD">
        <w:rPr>
          <w:rFonts w:ascii="Times New Roman" w:hAnsi="Times New Roman" w:cs="Times New Roman"/>
          <w:sz w:val="24"/>
        </w:rPr>
        <w:t>асчет договорной цены (смета);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4 </w:t>
      </w:r>
      <w:r>
        <w:rPr>
          <w:rFonts w:ascii="Times New Roman" w:hAnsi="Times New Roman" w:cs="Times New Roman"/>
          <w:sz w:val="24"/>
        </w:rPr>
        <w:t>- К</w:t>
      </w:r>
      <w:r w:rsidR="009821CD">
        <w:rPr>
          <w:rFonts w:ascii="Times New Roman" w:hAnsi="Times New Roman" w:cs="Times New Roman"/>
          <w:sz w:val="24"/>
        </w:rPr>
        <w:t>алендарный план выполнения работ, состав этапов работ;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5 </w:t>
      </w:r>
      <w:r>
        <w:rPr>
          <w:rFonts w:ascii="Times New Roman" w:hAnsi="Times New Roman" w:cs="Times New Roman"/>
          <w:sz w:val="24"/>
        </w:rPr>
        <w:t>- Т</w:t>
      </w:r>
      <w:r w:rsidR="009821CD">
        <w:rPr>
          <w:rFonts w:ascii="Times New Roman" w:hAnsi="Times New Roman" w:cs="Times New Roman"/>
          <w:sz w:val="24"/>
        </w:rPr>
        <w:t>ребования Заказчика к Результату работ;</w:t>
      </w:r>
    </w:p>
    <w:p w:rsidR="00BE379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</w:t>
      </w:r>
      <w:r w:rsidR="00BE379D">
        <w:rPr>
          <w:rFonts w:ascii="Times New Roman" w:hAnsi="Times New Roman" w:cs="Times New Roman"/>
          <w:sz w:val="24"/>
        </w:rPr>
        <w:t>иложение №</w:t>
      </w:r>
      <w:r>
        <w:rPr>
          <w:rFonts w:ascii="Times New Roman" w:hAnsi="Times New Roman" w:cs="Times New Roman"/>
          <w:sz w:val="24"/>
        </w:rPr>
        <w:t xml:space="preserve">6 </w:t>
      </w:r>
      <w:r w:rsidR="00BE379D">
        <w:rPr>
          <w:rFonts w:ascii="Times New Roman" w:hAnsi="Times New Roman" w:cs="Times New Roman"/>
          <w:sz w:val="24"/>
        </w:rPr>
        <w:t>- Акт сдачи-приемки выполненных проектных и/или изыскательских работ (этапов работ);</w:t>
      </w:r>
    </w:p>
    <w:p w:rsidR="00971B07" w:rsidRPr="0070732C" w:rsidRDefault="00971B07" w:rsidP="00971B07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732C">
        <w:rPr>
          <w:rFonts w:ascii="Times New Roman" w:hAnsi="Times New Roman" w:cs="Times New Roman"/>
          <w:sz w:val="24"/>
          <w:szCs w:val="24"/>
        </w:rPr>
        <w:t>Приложение №7 - Требования и обязательства по Системе экологического менеджмента ОАО «ТГК-1»</w:t>
      </w:r>
    </w:p>
    <w:p w:rsidR="00971B07" w:rsidRPr="0070732C" w:rsidRDefault="00971B07" w:rsidP="00971B07">
      <w:pPr>
        <w:pStyle w:val="ConsPlusNonformat"/>
        <w:widowControl/>
        <w:ind w:left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971B07" w:rsidRDefault="00971B07" w:rsidP="00971B07">
      <w:pPr>
        <w:pStyle w:val="a7"/>
      </w:pPr>
      <w:r w:rsidRPr="003E1190">
        <w:t>10</w:t>
      </w:r>
      <w:r>
        <w:t>.9.</w:t>
      </w:r>
      <w:r w:rsidRPr="003E1190">
        <w:t xml:space="preserve"> </w:t>
      </w:r>
      <w:r w:rsidRPr="009F5FC7">
        <w:t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</w:t>
      </w:r>
      <w:r>
        <w:t xml:space="preserve"> 7</w:t>
      </w:r>
      <w:r w:rsidRPr="009F5FC7">
        <w:t xml:space="preserve"> к настоящему Договору).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12. Юридические адреса и реквизиты Сторон</w:t>
      </w:r>
    </w:p>
    <w:p w:rsidR="00971B07" w:rsidRPr="0070732C" w:rsidRDefault="00971B07" w:rsidP="00971B07">
      <w:pPr>
        <w:rPr>
          <w:rStyle w:val="a8"/>
        </w:rPr>
      </w:pPr>
      <w:r w:rsidRPr="00BB2344">
        <w:rPr>
          <w:rStyle w:val="a8"/>
          <w:b/>
        </w:rPr>
        <w:t>«Заказчик»</w:t>
      </w:r>
      <w:r w:rsidRPr="00BB2344">
        <w:rPr>
          <w:b/>
        </w:rPr>
        <w:br/>
      </w:r>
      <w:r>
        <w:t>ОАО «ТГК-1»</w:t>
      </w:r>
      <w:r>
        <w:br/>
        <w:t>191186, г. Санкт-Петербург, Марсово Поле д. 1</w:t>
      </w:r>
      <w:r>
        <w:br/>
        <w:t>ИНН 7841312071, КПП 784101001. ОГРН 1057810153400,</w:t>
      </w:r>
      <w:r>
        <w:br/>
        <w:t>р/с 40702810309000000005 в ОАО «АБ «РОССИЯ» г. Санкт-Петербург</w:t>
      </w:r>
      <w:r>
        <w:br/>
        <w:t>к/с 30101810800000000861, БИК 044030861</w:t>
      </w:r>
      <w:r>
        <w:br/>
      </w:r>
    </w:p>
    <w:p w:rsidR="00971B07" w:rsidRPr="0070732C" w:rsidRDefault="00971B07" w:rsidP="00971B07">
      <w:r>
        <w:rPr>
          <w:rStyle w:val="a8"/>
        </w:rPr>
        <w:t>Грузополучатель:</w:t>
      </w:r>
      <w:r>
        <w:br/>
        <w:t>Филиал «Кольский» ОАО «ТГК-1»</w:t>
      </w:r>
      <w:r>
        <w:br/>
        <w:t>184355,Мурманская область, Кольский район, п. Мурмаши, ул.Советская, д.2.</w:t>
      </w:r>
      <w:r>
        <w:br/>
        <w:t>ИНН 7841312071</w:t>
      </w:r>
      <w:r>
        <w:br/>
        <w:t>КПП 510543001</w:t>
      </w:r>
    </w:p>
    <w:p w:rsidR="009821CD" w:rsidRDefault="009821CD">
      <w:pPr>
        <w:spacing w:before="280"/>
        <w:ind w:left="120"/>
        <w:jc w:val="both"/>
        <w:rPr>
          <w:b/>
          <w:bCs/>
        </w:rPr>
      </w:pPr>
      <w:r>
        <w:rPr>
          <w:b/>
          <w:bCs/>
        </w:rPr>
        <w:t>Подрядчик: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ИНН</w:t>
      </w:r>
      <w:r>
        <w:rPr>
          <w:b/>
          <w:bCs/>
          <w:noProof/>
        </w:rPr>
        <w:t xml:space="preserve"> ___________________________ КПП 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Юридический адрес:</w:t>
      </w:r>
      <w:r>
        <w:rPr>
          <w:b/>
          <w:bCs/>
          <w:noProof/>
        </w:rPr>
        <w:t xml:space="preserve"> 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  <w:noProof/>
        </w:rPr>
        <w:t>Фактический адрес: 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  <w:noProof/>
        </w:rPr>
        <w:t>тел./факс 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р/с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в __________________________________________________________________________________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к/с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БИК</w:t>
      </w:r>
      <w:r>
        <w:rPr>
          <w:b/>
          <w:bCs/>
          <w:noProof/>
        </w:rPr>
        <w:t xml:space="preserve"> _______________________________________________________________________________</w:t>
      </w:r>
    </w:p>
    <w:p w:rsidR="009821CD" w:rsidRDefault="009821CD">
      <w:pPr>
        <w:pStyle w:val="FR1"/>
        <w:spacing w:line="240" w:lineRule="atLeast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ОКПО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_______________________________,</w:t>
      </w:r>
      <w:r>
        <w:rPr>
          <w:rFonts w:ascii="Times New Roman" w:hAnsi="Times New Roman"/>
          <w:b/>
          <w:bCs/>
          <w:sz w:val="24"/>
        </w:rPr>
        <w:t xml:space="preserve"> ОКОНХ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_____________________________________</w:t>
      </w:r>
    </w:p>
    <w:p w:rsidR="009821CD" w:rsidRDefault="009821CD">
      <w:pPr>
        <w:jc w:val="both"/>
      </w:pPr>
    </w:p>
    <w:p w:rsidR="009821CD" w:rsidRDefault="009821CD">
      <w:pPr>
        <w:pStyle w:val="2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  <w:r>
        <w:rPr>
          <w:b/>
        </w:rPr>
        <w:t>ПОДПИСИ И ПЕЧАТИ СТОРОН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tabs>
          <w:tab w:val="left" w:pos="6300"/>
        </w:tabs>
        <w:jc w:val="both"/>
      </w:pPr>
      <w:r>
        <w:rPr>
          <w:b/>
          <w:iCs/>
        </w:rPr>
        <w:t>Заказчик:</w:t>
      </w:r>
      <w:r>
        <w:rPr>
          <w:b/>
          <w:iCs/>
        </w:rPr>
        <w:tab/>
      </w:r>
      <w:r>
        <w:rPr>
          <w:b/>
        </w:rPr>
        <w:t>Подрядчик:</w:t>
      </w:r>
    </w:p>
    <w:p w:rsidR="009821CD" w:rsidRDefault="0063377C">
      <w:pPr>
        <w:jc w:val="both"/>
      </w:pPr>
      <w:r>
        <w:t>Зам. Генерального директора-</w:t>
      </w:r>
    </w:p>
    <w:p w:rsidR="0063377C" w:rsidRDefault="0063377C">
      <w:pPr>
        <w:jc w:val="both"/>
      </w:pPr>
      <w:r>
        <w:t>Директор филиала «Кольский» ОАО «ТГК-1»</w:t>
      </w:r>
    </w:p>
    <w:p w:rsidR="0063377C" w:rsidRPr="0063377C" w:rsidRDefault="0063377C">
      <w:pPr>
        <w:jc w:val="both"/>
        <w:rPr>
          <w:u w:val="single"/>
        </w:rPr>
      </w:pPr>
      <w:r w:rsidRPr="0063377C">
        <w:rPr>
          <w:u w:val="single"/>
        </w:rPr>
        <w:t xml:space="preserve">                                </w:t>
      </w:r>
      <w:r>
        <w:rPr>
          <w:u w:val="single"/>
        </w:rPr>
        <w:t xml:space="preserve">  </w:t>
      </w:r>
      <w:r w:rsidRPr="0063377C">
        <w:rPr>
          <w:u w:val="single"/>
        </w:rPr>
        <w:t>/Антипов А.Г./</w:t>
      </w:r>
    </w:p>
    <w:p w:rsidR="009821CD" w:rsidRDefault="009821CD">
      <w:pPr>
        <w:tabs>
          <w:tab w:val="left" w:pos="6300"/>
        </w:tabs>
        <w:jc w:val="both"/>
      </w:pPr>
      <w:r>
        <w:tab/>
        <w:t>_____________________________</w:t>
      </w: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971B07" w:rsidRDefault="00971B07" w:rsidP="00971B07">
      <w:pPr>
        <w:jc w:val="right"/>
      </w:pPr>
    </w:p>
    <w:p w:rsidR="00971B07" w:rsidRDefault="00971B07" w:rsidP="00971B07">
      <w:pPr>
        <w:jc w:val="right"/>
      </w:pPr>
      <w:r w:rsidRPr="0091560D">
        <w:t>Приложение</w:t>
      </w:r>
      <w:r>
        <w:t xml:space="preserve"> №7 к </w:t>
      </w:r>
    </w:p>
    <w:p w:rsidR="00971B07" w:rsidRPr="0091560D" w:rsidRDefault="00971B07" w:rsidP="00971B07">
      <w:pPr>
        <w:jc w:val="right"/>
      </w:pPr>
      <w:r>
        <w:t>Договору  №         от «    » __________2011г.</w:t>
      </w:r>
    </w:p>
    <w:p w:rsidR="00971B07" w:rsidRDefault="00971B07" w:rsidP="00971B07">
      <w:pPr>
        <w:rPr>
          <w:sz w:val="28"/>
          <w:szCs w:val="28"/>
        </w:rPr>
      </w:pPr>
    </w:p>
    <w:p w:rsidR="00971B07" w:rsidRDefault="00971B07" w:rsidP="00971B07">
      <w:pPr>
        <w:ind w:firstLine="708"/>
        <w:jc w:val="both"/>
      </w:pPr>
    </w:p>
    <w:p w:rsidR="00971B07" w:rsidRPr="0091560D" w:rsidRDefault="00971B07" w:rsidP="00971B07">
      <w:pPr>
        <w:ind w:firstLine="708"/>
        <w:jc w:val="center"/>
      </w:pPr>
      <w:r w:rsidRPr="0091560D">
        <w:t>Требования и обязательства по СЭМ ОАО «ТГК-1»</w:t>
      </w:r>
    </w:p>
    <w:p w:rsidR="00971B07" w:rsidRDefault="00971B07" w:rsidP="00971B07">
      <w:pPr>
        <w:tabs>
          <w:tab w:val="num" w:pos="3960"/>
        </w:tabs>
        <w:spacing w:before="120"/>
        <w:ind w:left="1378"/>
        <w:jc w:val="both"/>
      </w:pPr>
    </w:p>
    <w:p w:rsidR="00971B07" w:rsidRPr="0091560D" w:rsidRDefault="00971B07" w:rsidP="00971B07">
      <w:pPr>
        <w:tabs>
          <w:tab w:val="num" w:pos="3960"/>
        </w:tabs>
        <w:spacing w:before="120"/>
        <w:ind w:left="1378"/>
        <w:jc w:val="both"/>
      </w:pPr>
      <w:r w:rsidRPr="001417C6">
        <w:t>1</w:t>
      </w:r>
      <w:r>
        <w:t>.</w:t>
      </w:r>
      <w:r w:rsidRPr="0091560D">
        <w:t xml:space="preserve">ЗАКАЗЧИК ОБЯЗАН </w:t>
      </w:r>
    </w:p>
    <w:p w:rsidR="00971B07" w:rsidRPr="0091560D" w:rsidRDefault="00971B07" w:rsidP="00971B07">
      <w:pPr>
        <w:spacing w:before="120"/>
        <w:ind w:firstLine="567"/>
        <w:jc w:val="both"/>
      </w:pPr>
      <w:r w:rsidRPr="0091560D">
        <w:t xml:space="preserve">Провести инструктаж </w:t>
      </w:r>
      <w:r>
        <w:t>Генподрядчика (</w:t>
      </w:r>
      <w:r w:rsidRPr="0091560D">
        <w:t>Подрядчика</w:t>
      </w:r>
      <w:r>
        <w:t>)</w:t>
      </w:r>
      <w:r w:rsidRPr="0091560D">
        <w:t xml:space="preserve"> об Экологической полит</w:t>
      </w:r>
      <w:r>
        <w:t>ике ОАО «ТГК-1» (Приложение №</w:t>
      </w:r>
      <w:r w:rsidRPr="0091560D">
        <w:t>_</w:t>
      </w:r>
      <w:r>
        <w:t>7.1.</w:t>
      </w:r>
      <w:r w:rsidRPr="0091560D">
        <w:t xml:space="preserve">), значимых экологических аспектах* (Приложение № </w:t>
      </w:r>
      <w:r>
        <w:t>7.2.</w:t>
      </w:r>
      <w:r w:rsidRPr="0091560D">
        <w:t>) и требованиях по охране окружающей среды, предусмотренных настоящим договором.</w:t>
      </w:r>
    </w:p>
    <w:p w:rsidR="00971B07" w:rsidRDefault="00971B07" w:rsidP="00971B07">
      <w:pPr>
        <w:ind w:firstLine="567"/>
        <w:jc w:val="both"/>
      </w:pPr>
      <w:r w:rsidRPr="0091560D">
        <w:t xml:space="preserve">Осуществлять контроль соблюдения Генподрядчиком </w:t>
      </w:r>
      <w:r>
        <w:t xml:space="preserve">(Подрядчиком) </w:t>
      </w:r>
      <w:r w:rsidRPr="0091560D">
        <w:t>требований природоохранного законодательства РФ и Системы экологического менеджмента ОАО «ТГК-1» (СЭМ).</w:t>
      </w:r>
    </w:p>
    <w:p w:rsidR="00971B07" w:rsidRPr="00FB5703" w:rsidRDefault="00971B07" w:rsidP="00971B07">
      <w:pPr>
        <w:ind w:firstLine="540"/>
        <w:jc w:val="both"/>
      </w:pPr>
      <w:r w:rsidRPr="00FB5703">
        <w:t>Заказчик в течение 10-ти календарных дней со дня получения Актов о приемке выполненных Работ обязан подписать их и возвратить Генподрядчику</w:t>
      </w:r>
      <w:r>
        <w:t xml:space="preserve"> (</w:t>
      </w:r>
      <w:r w:rsidRPr="0091560D">
        <w:t>Подрядчика</w:t>
      </w:r>
      <w:r>
        <w:t>)</w:t>
      </w:r>
      <w:r w:rsidRPr="0091560D">
        <w:t xml:space="preserve"> </w:t>
      </w:r>
      <w:r w:rsidRPr="00FB5703">
        <w:t xml:space="preserve">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971B07" w:rsidRPr="0091560D" w:rsidRDefault="00971B07" w:rsidP="00971B07">
      <w:pPr>
        <w:jc w:val="both"/>
      </w:pPr>
    </w:p>
    <w:p w:rsidR="00971B07" w:rsidRPr="0091560D" w:rsidRDefault="00971B07" w:rsidP="00971B07">
      <w:pPr>
        <w:tabs>
          <w:tab w:val="num" w:pos="3960"/>
        </w:tabs>
        <w:spacing w:before="120"/>
        <w:ind w:left="1378"/>
        <w:jc w:val="both"/>
      </w:pPr>
      <w:r>
        <w:t>2.</w:t>
      </w:r>
      <w:r w:rsidRPr="0091560D">
        <w:t>ГЕНПОДРЯДЧИК</w:t>
      </w:r>
      <w:r>
        <w:t xml:space="preserve"> (ПОДРЯДЧИК)</w:t>
      </w:r>
      <w:r w:rsidRPr="0091560D">
        <w:t xml:space="preserve"> ОБЯЗАН</w:t>
      </w:r>
    </w:p>
    <w:p w:rsidR="00971B07" w:rsidRPr="0091560D" w:rsidRDefault="00971B07" w:rsidP="00971B07">
      <w:pPr>
        <w:spacing w:before="120"/>
        <w:jc w:val="both"/>
      </w:pPr>
      <w:r w:rsidRPr="0091560D"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971B07" w:rsidRPr="0091560D" w:rsidRDefault="00971B07" w:rsidP="00971B07">
      <w:pPr>
        <w:tabs>
          <w:tab w:val="num" w:pos="3960"/>
        </w:tabs>
        <w:spacing w:before="120" w:after="120"/>
        <w:ind w:left="1378"/>
        <w:jc w:val="both"/>
      </w:pPr>
      <w:r>
        <w:t>3.</w:t>
      </w:r>
      <w:r w:rsidRPr="0091560D">
        <w:t>ОТВЕТСТВЕННОСТЬ СТОРОН</w:t>
      </w:r>
    </w:p>
    <w:p w:rsidR="00971B07" w:rsidRPr="0091560D" w:rsidRDefault="00971B07" w:rsidP="00971B07">
      <w:pPr>
        <w:jc w:val="both"/>
      </w:pPr>
      <w:r>
        <w:t>Генподрядчик (</w:t>
      </w:r>
      <w:r w:rsidRPr="0091560D">
        <w:t>Подрядчик</w:t>
      </w:r>
      <w:r>
        <w:t>)</w:t>
      </w:r>
      <w:r w:rsidRPr="0091560D">
        <w:t xml:space="preserve"> несет ответственность за соблюдение требований природоохранного законодательства РФ и СЭМ.</w:t>
      </w:r>
    </w:p>
    <w:p w:rsidR="00971B07" w:rsidRPr="0091560D" w:rsidRDefault="00971B07" w:rsidP="00971B07">
      <w:r w:rsidRPr="0091560D">
        <w:t xml:space="preserve">* - если эти аспекты применимы к деятельности </w:t>
      </w:r>
      <w:r>
        <w:t>Генподрядчика (П</w:t>
      </w:r>
      <w:r w:rsidRPr="0091560D">
        <w:t>одрядчика</w:t>
      </w:r>
      <w:r>
        <w:t>)</w:t>
      </w:r>
      <w:r w:rsidRPr="0091560D">
        <w:t>.</w:t>
      </w:r>
    </w:p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>
      <w:pPr>
        <w:pStyle w:val="a6"/>
        <w:spacing w:line="360" w:lineRule="auto"/>
        <w:jc w:val="right"/>
        <w:rPr>
          <w:b/>
          <w:bCs/>
          <w:sz w:val="22"/>
          <w:szCs w:val="22"/>
        </w:rPr>
      </w:pPr>
    </w:p>
    <w:p w:rsidR="00971B07" w:rsidRPr="004B2F7C" w:rsidRDefault="00971B07" w:rsidP="00971B07">
      <w:pPr>
        <w:pStyle w:val="a6"/>
        <w:spacing w:line="360" w:lineRule="aut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 7.1.</w:t>
      </w:r>
    </w:p>
    <w:p w:rsidR="00971B07" w:rsidRDefault="00971B07" w:rsidP="00971B07">
      <w:pPr>
        <w:pStyle w:val="a6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971B07" w:rsidRPr="004B2F7C" w:rsidRDefault="00971B07" w:rsidP="00971B07">
      <w:pPr>
        <w:pStyle w:val="a6"/>
        <w:spacing w:line="360" w:lineRule="auto"/>
        <w:jc w:val="center"/>
        <w:rPr>
          <w:b/>
          <w:bCs/>
          <w:szCs w:val="24"/>
        </w:rPr>
      </w:pPr>
    </w:p>
    <w:p w:rsidR="00971B07" w:rsidRPr="004B2F7C" w:rsidRDefault="00971B07" w:rsidP="00971B07">
      <w:pPr>
        <w:pStyle w:val="a6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Утверждена решением </w:t>
      </w:r>
    </w:p>
    <w:p w:rsidR="00971B07" w:rsidRPr="004B2F7C" w:rsidRDefault="00971B07" w:rsidP="00971B07">
      <w:pPr>
        <w:pStyle w:val="a6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971B07" w:rsidRPr="004B2F7C" w:rsidRDefault="00971B07" w:rsidP="00971B07">
      <w:pPr>
        <w:pStyle w:val="a6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971B07" w:rsidRPr="000E0831" w:rsidRDefault="00971B07" w:rsidP="00971B07">
      <w:pPr>
        <w:pStyle w:val="a7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971B07" w:rsidRPr="004D63CF" w:rsidRDefault="00971B07" w:rsidP="00971B07">
      <w:pPr>
        <w:pStyle w:val="a7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971B07" w:rsidRPr="00EC029F" w:rsidRDefault="00971B07" w:rsidP="00971B07">
      <w:pPr>
        <w:pStyle w:val="a7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971B07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971B07" w:rsidRPr="005A25B7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971B07" w:rsidRPr="000E0831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971B07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971B07" w:rsidRDefault="00971B07" w:rsidP="00971B07">
      <w:pPr>
        <w:pStyle w:val="a7"/>
        <w:widowControl/>
        <w:numPr>
          <w:ilvl w:val="0"/>
          <w:numId w:val="9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971B07" w:rsidRPr="001F7508" w:rsidRDefault="00971B07" w:rsidP="00971B07">
      <w:pPr>
        <w:pStyle w:val="a7"/>
        <w:widowControl/>
        <w:numPr>
          <w:ilvl w:val="0"/>
          <w:numId w:val="9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971B07" w:rsidRPr="000E0831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971B07" w:rsidRDefault="00971B07" w:rsidP="00971B07">
      <w:pPr>
        <w:pStyle w:val="a7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71B07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971B07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71B07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71B07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971B07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971B07" w:rsidRDefault="00971B07" w:rsidP="00971B0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lastRenderedPageBreak/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971B07" w:rsidRDefault="00971B07" w:rsidP="00971B07">
      <w:pPr>
        <w:pStyle w:val="a7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B1639B">
        <w:rPr>
          <w:color w:val="0000FF"/>
        </w:rPr>
        <w:t xml:space="preserve"> </w:t>
      </w:r>
    </w:p>
    <w:p w:rsidR="00971B07" w:rsidRDefault="00971B07" w:rsidP="00971B07">
      <w:pPr>
        <w:pStyle w:val="a7"/>
        <w:rPr>
          <w:color w:val="0000FF"/>
        </w:rPr>
      </w:pPr>
    </w:p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Default="00971B07" w:rsidP="00971B07"/>
    <w:p w:rsidR="00971B07" w:rsidRPr="00A20AA7" w:rsidRDefault="00971B07" w:rsidP="00971B07">
      <w:pPr>
        <w:jc w:val="right"/>
        <w:rPr>
          <w:b/>
          <w:sz w:val="22"/>
          <w:szCs w:val="22"/>
        </w:rPr>
      </w:pPr>
      <w:r w:rsidRPr="00A20AA7">
        <w:rPr>
          <w:b/>
          <w:sz w:val="22"/>
          <w:szCs w:val="22"/>
        </w:rPr>
        <w:t xml:space="preserve">Приложение </w:t>
      </w:r>
      <w:r>
        <w:rPr>
          <w:b/>
          <w:sz w:val="22"/>
          <w:szCs w:val="22"/>
        </w:rPr>
        <w:t>7</w:t>
      </w:r>
      <w:r w:rsidRPr="00A20AA7">
        <w:rPr>
          <w:b/>
          <w:sz w:val="22"/>
          <w:szCs w:val="22"/>
        </w:rPr>
        <w:t>.2</w:t>
      </w:r>
    </w:p>
    <w:p w:rsidR="00971B07" w:rsidRDefault="00971B07" w:rsidP="00971B07">
      <w:pPr>
        <w:jc w:val="center"/>
        <w:rPr>
          <w:b/>
          <w:sz w:val="28"/>
          <w:szCs w:val="28"/>
        </w:rPr>
      </w:pPr>
    </w:p>
    <w:p w:rsidR="00971B07" w:rsidRPr="00E73932" w:rsidRDefault="00971B07" w:rsidP="00971B07">
      <w:pPr>
        <w:jc w:val="center"/>
        <w:rPr>
          <w:sz w:val="28"/>
          <w:szCs w:val="28"/>
        </w:rPr>
      </w:pPr>
      <w:r w:rsidRPr="00E73932">
        <w:rPr>
          <w:b/>
          <w:sz w:val="28"/>
          <w:szCs w:val="28"/>
        </w:rPr>
        <w:t>Выписка из Реестра существенных экологических аспектов ОАО «ТГК-1»</w:t>
      </w:r>
    </w:p>
    <w:p w:rsidR="00971B07" w:rsidRDefault="00971B07" w:rsidP="00971B07"/>
    <w:tbl>
      <w:tblPr>
        <w:tblStyle w:val="a9"/>
        <w:tblW w:w="0" w:type="auto"/>
        <w:tblInd w:w="-459" w:type="dxa"/>
        <w:tblLayout w:type="fixed"/>
        <w:tblLook w:val="04A0"/>
      </w:tblPr>
      <w:tblGrid>
        <w:gridCol w:w="524"/>
        <w:gridCol w:w="2028"/>
        <w:gridCol w:w="1559"/>
        <w:gridCol w:w="1418"/>
        <w:gridCol w:w="1417"/>
        <w:gridCol w:w="1843"/>
        <w:gridCol w:w="850"/>
      </w:tblGrid>
      <w:tr w:rsidR="00971B07" w:rsidTr="00870DE2">
        <w:tc>
          <w:tcPr>
            <w:tcW w:w="524" w:type="dxa"/>
            <w:vAlign w:val="center"/>
          </w:tcPr>
          <w:p w:rsidR="00971B07" w:rsidRDefault="00971B07" w:rsidP="00870DE2">
            <w:r w:rsidRPr="00E73932">
              <w:rPr>
                <w:rStyle w:val="FontStyle12"/>
              </w:rPr>
              <w:t>№ п/п</w:t>
            </w:r>
          </w:p>
        </w:tc>
        <w:tc>
          <w:tcPr>
            <w:tcW w:w="2028" w:type="dxa"/>
            <w:vAlign w:val="center"/>
          </w:tcPr>
          <w:p w:rsidR="00971B07" w:rsidRDefault="00971B07" w:rsidP="00870DE2">
            <w:r w:rsidRPr="00E73932">
              <w:rPr>
                <w:rStyle w:val="FontStyle12"/>
              </w:rPr>
              <w:t>Экологический аспект</w:t>
            </w:r>
          </w:p>
        </w:tc>
        <w:tc>
          <w:tcPr>
            <w:tcW w:w="1559" w:type="dxa"/>
            <w:vAlign w:val="center"/>
          </w:tcPr>
          <w:p w:rsidR="00971B07" w:rsidRDefault="00971B07" w:rsidP="00870DE2">
            <w:r w:rsidRPr="00E73932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418" w:type="dxa"/>
            <w:vAlign w:val="center"/>
          </w:tcPr>
          <w:p w:rsidR="00971B07" w:rsidRDefault="00971B07" w:rsidP="00870DE2">
            <w:r w:rsidRPr="00E73932">
              <w:rPr>
                <w:rStyle w:val="FontStyle12"/>
              </w:rPr>
              <w:t>Период</w:t>
            </w:r>
          </w:p>
        </w:tc>
        <w:tc>
          <w:tcPr>
            <w:tcW w:w="1417" w:type="dxa"/>
            <w:vAlign w:val="center"/>
          </w:tcPr>
          <w:p w:rsidR="00971B07" w:rsidRDefault="00971B07" w:rsidP="00870DE2">
            <w:r w:rsidRPr="00E73932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843" w:type="dxa"/>
            <w:vAlign w:val="center"/>
          </w:tcPr>
          <w:p w:rsidR="00971B07" w:rsidRDefault="00971B07" w:rsidP="00870DE2">
            <w:r w:rsidRPr="00E73932">
              <w:rPr>
                <w:rStyle w:val="FontStyle12"/>
              </w:rPr>
              <w:t>Филиал /Предприятие</w:t>
            </w:r>
          </w:p>
        </w:tc>
        <w:tc>
          <w:tcPr>
            <w:tcW w:w="850" w:type="dxa"/>
            <w:vAlign w:val="center"/>
          </w:tcPr>
          <w:p w:rsidR="00971B07" w:rsidRDefault="00971B07" w:rsidP="00870DE2">
            <w:r w:rsidRPr="00E73932">
              <w:rPr>
                <w:rStyle w:val="FontStyle12"/>
              </w:rPr>
              <w:t>Рейтинг аспекта</w:t>
            </w:r>
          </w:p>
        </w:tc>
      </w:tr>
      <w:tr w:rsidR="00971B07" w:rsidTr="00870DE2">
        <w:tc>
          <w:tcPr>
            <w:tcW w:w="524" w:type="dxa"/>
            <w:vAlign w:val="center"/>
          </w:tcPr>
          <w:p w:rsidR="00971B07" w:rsidRDefault="00971B07" w:rsidP="00870DE2">
            <w:pPr>
              <w:jc w:val="center"/>
            </w:pPr>
            <w:r>
              <w:t>7</w:t>
            </w:r>
          </w:p>
        </w:tc>
        <w:tc>
          <w:tcPr>
            <w:tcW w:w="2028" w:type="dxa"/>
            <w:vAlign w:val="center"/>
          </w:tcPr>
          <w:p w:rsidR="00971B07" w:rsidRDefault="00971B07" w:rsidP="00870DE2">
            <w:pPr>
              <w:jc w:val="center"/>
            </w:pPr>
            <w:r w:rsidRPr="00E73932">
              <w:rPr>
                <w:rStyle w:val="FontStyle13"/>
                <w:bCs/>
              </w:rPr>
              <w:t>Обращение с отходами</w:t>
            </w:r>
            <w:r>
              <w:rPr>
                <w:rStyle w:val="FontStyle13"/>
                <w:bCs/>
              </w:rPr>
              <w:t xml:space="preserve"> </w:t>
            </w:r>
            <w:r w:rsidRPr="00E73932">
              <w:rPr>
                <w:rStyle w:val="FontStyle13"/>
                <w:bCs/>
              </w:rPr>
              <w:t>подрядными</w:t>
            </w:r>
            <w:r>
              <w:rPr>
                <w:rStyle w:val="FontStyle13"/>
                <w:bCs/>
              </w:rPr>
              <w:t xml:space="preserve"> </w:t>
            </w:r>
            <w:r w:rsidRPr="00E73932">
              <w:rPr>
                <w:rStyle w:val="FontStyle13"/>
                <w:bCs/>
              </w:rPr>
              <w:t>организациями</w:t>
            </w:r>
          </w:p>
        </w:tc>
        <w:tc>
          <w:tcPr>
            <w:tcW w:w="1559" w:type="dxa"/>
            <w:vAlign w:val="center"/>
          </w:tcPr>
          <w:p w:rsidR="00971B07" w:rsidRDefault="00971B07" w:rsidP="00870DE2">
            <w:pPr>
              <w:jc w:val="center"/>
            </w:pPr>
            <w:r w:rsidRPr="00E73932">
              <w:rPr>
                <w:rStyle w:val="FontStyle13"/>
                <w:bCs/>
              </w:rPr>
              <w:t>Образование отходов при работе подрядных организаций</w:t>
            </w:r>
          </w:p>
        </w:tc>
        <w:tc>
          <w:tcPr>
            <w:tcW w:w="1418" w:type="dxa"/>
            <w:vAlign w:val="center"/>
          </w:tcPr>
          <w:p w:rsidR="00971B07" w:rsidRDefault="00971B07" w:rsidP="00870DE2">
            <w:pPr>
              <w:jc w:val="center"/>
            </w:pPr>
            <w:r w:rsidRPr="00E73932">
              <w:rPr>
                <w:rStyle w:val="FontStyle13"/>
                <w:bCs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971B07" w:rsidRDefault="00971B07" w:rsidP="00870DE2">
            <w:pPr>
              <w:jc w:val="center"/>
            </w:pPr>
            <w:r w:rsidRPr="00E73932">
              <w:rPr>
                <w:rStyle w:val="FontStyle13"/>
                <w:bCs/>
              </w:rPr>
              <w:t>Работа подрядных организаций</w:t>
            </w:r>
          </w:p>
        </w:tc>
        <w:tc>
          <w:tcPr>
            <w:tcW w:w="1843" w:type="dxa"/>
            <w:vAlign w:val="center"/>
          </w:tcPr>
          <w:p w:rsidR="00971B07" w:rsidRDefault="00971B07" w:rsidP="00870DE2">
            <w:pPr>
              <w:jc w:val="center"/>
            </w:pPr>
            <w:r>
              <w:rPr>
                <w:rStyle w:val="FontStyle13"/>
                <w:bCs/>
              </w:rPr>
              <w:t>Структурные подразделения ОАО «ТГК-1»</w:t>
            </w:r>
          </w:p>
        </w:tc>
        <w:tc>
          <w:tcPr>
            <w:tcW w:w="850" w:type="dxa"/>
            <w:vAlign w:val="center"/>
          </w:tcPr>
          <w:p w:rsidR="00971B07" w:rsidRDefault="00971B07" w:rsidP="00870DE2">
            <w:pPr>
              <w:jc w:val="center"/>
            </w:pPr>
            <w:r w:rsidRPr="00E73932">
              <w:rPr>
                <w:rStyle w:val="FontStyle13"/>
                <w:bCs/>
              </w:rPr>
              <w:t>6,4</w:t>
            </w:r>
          </w:p>
        </w:tc>
      </w:tr>
    </w:tbl>
    <w:p w:rsidR="00C25C86" w:rsidRDefault="00C25C86" w:rsidP="00971B07">
      <w:pPr>
        <w:jc w:val="right"/>
      </w:pPr>
    </w:p>
    <w:sectPr w:rsidR="00C25C86" w:rsidSect="00B13FC5">
      <w:footerReference w:type="default" r:id="rId7"/>
      <w:pgSz w:w="11906" w:h="16838"/>
      <w:pgMar w:top="567" w:right="567" w:bottom="567" w:left="126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E2F" w:rsidRDefault="003A7E2F">
      <w:r>
        <w:separator/>
      </w:r>
    </w:p>
  </w:endnote>
  <w:endnote w:type="continuationSeparator" w:id="0">
    <w:p w:rsidR="003A7E2F" w:rsidRDefault="003A7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87" w:rsidRDefault="00BE7487">
    <w:pPr>
      <w:pStyle w:val="a4"/>
    </w:pPr>
    <w:r>
      <w:tab/>
    </w:r>
    <w:r>
      <w:tab/>
    </w:r>
    <w:r>
      <w:tab/>
    </w:r>
    <w:r w:rsidR="0017140B">
      <w:rPr>
        <w:rStyle w:val="a5"/>
      </w:rPr>
      <w:fldChar w:fldCharType="begin"/>
    </w:r>
    <w:r>
      <w:rPr>
        <w:rStyle w:val="a5"/>
      </w:rPr>
      <w:instrText xml:space="preserve"> PAGE </w:instrText>
    </w:r>
    <w:r w:rsidR="0017140B">
      <w:rPr>
        <w:rStyle w:val="a5"/>
      </w:rPr>
      <w:fldChar w:fldCharType="separate"/>
    </w:r>
    <w:r w:rsidR="00971B07">
      <w:rPr>
        <w:rStyle w:val="a5"/>
        <w:noProof/>
      </w:rPr>
      <w:t>11</w:t>
    </w:r>
    <w:r w:rsidR="0017140B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E2F" w:rsidRDefault="003A7E2F">
      <w:r>
        <w:separator/>
      </w:r>
    </w:p>
  </w:footnote>
  <w:footnote w:type="continuationSeparator" w:id="0">
    <w:p w:rsidR="003A7E2F" w:rsidRDefault="003A7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8D"/>
    <w:rsid w:val="00005B3A"/>
    <w:rsid w:val="00010DB6"/>
    <w:rsid w:val="00051DB3"/>
    <w:rsid w:val="00054D7D"/>
    <w:rsid w:val="000733CC"/>
    <w:rsid w:val="000B2BBC"/>
    <w:rsid w:val="00113B9A"/>
    <w:rsid w:val="00131E32"/>
    <w:rsid w:val="0017140B"/>
    <w:rsid w:val="001A4B8D"/>
    <w:rsid w:val="001A5625"/>
    <w:rsid w:val="001B7503"/>
    <w:rsid w:val="001E3D74"/>
    <w:rsid w:val="00277BB9"/>
    <w:rsid w:val="002E7929"/>
    <w:rsid w:val="00346899"/>
    <w:rsid w:val="00386356"/>
    <w:rsid w:val="003A7E2F"/>
    <w:rsid w:val="004C503A"/>
    <w:rsid w:val="004D610A"/>
    <w:rsid w:val="005274F7"/>
    <w:rsid w:val="00585218"/>
    <w:rsid w:val="00602C74"/>
    <w:rsid w:val="00622C6E"/>
    <w:rsid w:val="0063377C"/>
    <w:rsid w:val="00640C0E"/>
    <w:rsid w:val="00647CD6"/>
    <w:rsid w:val="00695194"/>
    <w:rsid w:val="006E3459"/>
    <w:rsid w:val="006E543C"/>
    <w:rsid w:val="007337B2"/>
    <w:rsid w:val="007C6471"/>
    <w:rsid w:val="007D53FC"/>
    <w:rsid w:val="00827F12"/>
    <w:rsid w:val="008E6E1B"/>
    <w:rsid w:val="008F0FB6"/>
    <w:rsid w:val="00971B07"/>
    <w:rsid w:val="009821CD"/>
    <w:rsid w:val="009963DE"/>
    <w:rsid w:val="0099772F"/>
    <w:rsid w:val="009C7316"/>
    <w:rsid w:val="00A36814"/>
    <w:rsid w:val="00AD0C34"/>
    <w:rsid w:val="00AF5849"/>
    <w:rsid w:val="00B13FC5"/>
    <w:rsid w:val="00B3668C"/>
    <w:rsid w:val="00BB5520"/>
    <w:rsid w:val="00BE30F6"/>
    <w:rsid w:val="00BE379D"/>
    <w:rsid w:val="00BE7487"/>
    <w:rsid w:val="00BF4132"/>
    <w:rsid w:val="00C21D98"/>
    <w:rsid w:val="00C25C86"/>
    <w:rsid w:val="00CA0721"/>
    <w:rsid w:val="00CA2A00"/>
    <w:rsid w:val="00CA7240"/>
    <w:rsid w:val="00CC0C84"/>
    <w:rsid w:val="00D02CA4"/>
    <w:rsid w:val="00DD72E9"/>
    <w:rsid w:val="00ED1F53"/>
    <w:rsid w:val="00F22400"/>
    <w:rsid w:val="00FC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  <w:style w:type="character" w:styleId="a8">
    <w:name w:val="Emphasis"/>
    <w:basedOn w:val="a0"/>
    <w:uiPriority w:val="20"/>
    <w:qFormat/>
    <w:rsid w:val="00971B07"/>
    <w:rPr>
      <w:i/>
      <w:iCs/>
    </w:rPr>
  </w:style>
  <w:style w:type="paragraph" w:customStyle="1" w:styleId="Default">
    <w:name w:val="Default"/>
    <w:rsid w:val="00971B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2">
    <w:name w:val="Font Style12"/>
    <w:rsid w:val="00971B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971B07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rsid w:val="00971B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3449</Words>
  <Characters>25530</Characters>
  <Application>Microsoft Office Word</Application>
  <DocSecurity>0</DocSecurity>
  <Lines>212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28922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 </dc:creator>
  <cp:keywords/>
  <dc:description/>
  <cp:lastModifiedBy>tnshtager</cp:lastModifiedBy>
  <cp:revision>2</cp:revision>
  <cp:lastPrinted>2011-03-23T09:08:00Z</cp:lastPrinted>
  <dcterms:created xsi:type="dcterms:W3CDTF">2011-06-24T05:18:00Z</dcterms:created>
  <dcterms:modified xsi:type="dcterms:W3CDTF">2011-06-24T05:18:00Z</dcterms:modified>
</cp:coreProperties>
</file>